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55" w:rsidRDefault="00B55755">
      <w:pPr>
        <w:rPr>
          <w:sz w:val="44"/>
          <w:szCs w:val="44"/>
        </w:rPr>
      </w:pPr>
      <w:r>
        <w:rPr>
          <w:sz w:val="44"/>
          <w:szCs w:val="44"/>
        </w:rPr>
        <w:t>Тема:</w:t>
      </w:r>
      <w:r w:rsidRPr="00B55755">
        <w:rPr>
          <w:sz w:val="44"/>
          <w:szCs w:val="44"/>
        </w:rPr>
        <w:t xml:space="preserve"> </w:t>
      </w:r>
      <w:r w:rsidR="00FB7068">
        <w:rPr>
          <w:sz w:val="44"/>
          <w:szCs w:val="44"/>
        </w:rPr>
        <w:t>«</w:t>
      </w:r>
      <w:r w:rsidRPr="00B55755">
        <w:rPr>
          <w:sz w:val="44"/>
          <w:szCs w:val="44"/>
        </w:rPr>
        <w:t xml:space="preserve">Творчество Ж. </w:t>
      </w:r>
      <w:r w:rsidR="00FB7068">
        <w:rPr>
          <w:sz w:val="44"/>
          <w:szCs w:val="44"/>
        </w:rPr>
        <w:t>Перро»</w:t>
      </w:r>
      <w:bookmarkStart w:id="0" w:name="_GoBack"/>
      <w:bookmarkEnd w:id="0"/>
      <w:r w:rsidR="00FB7068">
        <w:rPr>
          <w:sz w:val="44"/>
          <w:szCs w:val="44"/>
        </w:rPr>
        <w:t xml:space="preserve"> </w:t>
      </w:r>
    </w:p>
    <w:p w:rsidR="00FB7068" w:rsidRDefault="00FB7068" w:rsidP="00FB7068">
      <w:pPr>
        <w:rPr>
          <w:sz w:val="44"/>
          <w:szCs w:val="44"/>
        </w:rPr>
      </w:pPr>
      <w:r>
        <w:rPr>
          <w:sz w:val="44"/>
          <w:szCs w:val="44"/>
        </w:rPr>
        <w:t>Задание к уроку:</w:t>
      </w:r>
    </w:p>
    <w:p w:rsidR="00FB7068" w:rsidRDefault="00FB7068" w:rsidP="00FB706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Изучить материал по данной теме</w:t>
      </w:r>
    </w:p>
    <w:p w:rsidR="00FB7068" w:rsidRPr="00DF50A4" w:rsidRDefault="00FB7068" w:rsidP="00FB706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Законспектировать в рабочей тетради</w:t>
      </w:r>
    </w:p>
    <w:p w:rsidR="00FB7068" w:rsidRDefault="00FB7068">
      <w:pPr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Pr="00FB7068" w:rsidRDefault="00FB7068" w:rsidP="00FB70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noProof/>
          <w:color w:val="CC0033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 wp14:anchorId="7B5BA26A" wp14:editId="131C6FB9">
            <wp:extent cx="609600" cy="609600"/>
            <wp:effectExtent l="0" t="0" r="0" b="0"/>
            <wp:docPr id="1" name="Рисунок 1" descr="Жюль Жозеф Перро, сплавивший воедино любовь, смерть и танец">
              <a:hlinkClick xmlns:a="http://schemas.openxmlformats.org/drawingml/2006/main" r:id="rId5" tooltip="&quot;(2/2) Жюль Жозеф Перро, сплавивший воедино любовь, смерть и тане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юль Жозеф Перро, сплавивший воедино любовь, смерть и танец">
                      <a:hlinkClick r:id="rId5" tooltip="&quot;(2/2) Жюль Жозеф Перро, сплавивший воедино любовь, смерть и тане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068" w:rsidRPr="00FB7068" w:rsidRDefault="00FB7068" w:rsidP="00FB70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bdr w:val="none" w:sz="0" w:space="0" w:color="auto" w:frame="1"/>
          <w:lang w:eastAsia="ru-RU"/>
        </w:rPr>
        <w:t>Одни балетмейстеры вдохновлялись классическими трагедиями, другие во главу угла ставили красоту изысканных движений, а он превратил в балеты свою собственную судьбу. Он сплавил воедино любовь, смерть и танец. И покинул театр в пятьдесят лет, чтобы ловить рыбу в Бретани…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Жюль Жозеф Перро родился в Лионе 18 августа 1810 года. Его отец был машинистом сцены лионского театра, мальчик рос за кулисами, а дебютировал в компании бродячих циркачей – ему было тогда двенадцать лет, и он так лихо изображал обезьяну, что прославился на всю округу. Потом, решив стать танцовщиком, он перебрался в Париж и стал брать уроки у знаменитого Огюста Вестриса.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Вестрис был сильно озадачен: как быть с таким учеником? Трудолюбив, одарен, может стать настоящим виртуозом, но фантастически некрасив: крупная голова на короткой шее, широкое лицо с приплюснутым носом, глаза навыкате, непропорциональное сложение, хотя ноги как раз удивительно хороши. Балетная молодежь прозвала его Кобольдом, по имени горного гнома.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Вестрис дал ему ценный совет: «Прыгай с места на место, вертись, кружись, но только никогда не давай публике времени присмотреться к тебе». Понемногу учитель создал для ученика особый «жанр Перро» – жанр «зефира с крыльями летучей мыши», суетливого существа неописуемой легкости и гибкости.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Сперва Перро выступал в 1820-х годах в парижских театрах «Гетё» и «Порт Сен-Мартен», потом в 1830 году дебютировал в парижской Опере в балете «Пастораль Портичи». Это была сенсация. Критики назвали его «величайшим танцовщиком нашего времени», так велика была сила его таланта.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 его необычной внешности публика скоро привыкла. Он стал партнером самой Марии Тальони; поговаривали, что не только партнером. Он обладал поразительной легкостью и воздушностью, одновременно проявил себя как выдающийся актер. В эпоху, когда в романтическом балете безраздельно царствовала женщина, Перро стал одним из редких исключений как танцовщик-мужчина.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«Перро – сильф, Перро – это Тальони в мужском облике!» – утверждали журналисты. «Божественная Мария» не желала терпеть такие сравнения и приняла меры: двери Парижской оперы для Перро захлопнулись.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двадцатичетырехлетний Перро очутился на улице. Дорога была одна – гастроли. Он долго скитался по Европе, пока не оказался в Неаполе, где познакомился с двумя прелестными девочками – сестрами Гризи. Перро влюбился в 14-летнюю Карлотту с первого взгляда. Девочка была талантлива, он начал с ней заниматься, когда в 1836 году привез ее в Лондон как свою партнершу, она была уже сложившейся прекрасной танцовщицей. В Англии Карлотта Гризи выступала под именем мадам Перро, но официальный брак не был заключен. В 1837 году у них родилась дочь Мари-Жюли.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Он был готов на все, чтобы сделать свою красавицу настоящей звездой балета. Он сам ставил для нее танцы – так выяснилось, что у него незаурядный балетмейстерский талант. Он пустил в ход все связи, нажитые за годы гастрольной жизни, и повез Карлотту в турне по Вене, Мюнхене и Милану. Там она не только танцевала, но и пела – у нее был хороший голос.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Но может ли прославиться балерина, которая не блистала в парижской Опере? Пара вернулась в Париж, в 1840 году Карлотта успешно дебютировала в опере «Зингаро», и дирекция Оперы предложила ей контракт. Карлотта поставила условие – она придет в Оперу только вместе с Перро. Дирекция согласилась, ему разрешили поставить несколько балетов, но обещание было туманным. Впрочем, он и не рвался к немедленной работе над большим спектаклем. Он занимался репетициями и карьерой Карлотты, а также поставил для нее балет «Фаворитка» на музыку Доницетти. По рассказам Карлотты, у них было «занятное супружество: работали днем, работали ночью».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Для подлинного торжества Карлотты Гризи требовался настоящий романтический балет с высокими чувствами и прекрасной героиней. Над сюжетом такого балета ломал голову Теофиль Готье, писатель-романтик, влюбившийся в Карлотту. Он набрел одновременно на две истории. Первую вычитал у Генриха Гейне – это было предание о девушка-виллисах, танцующих по ночам на больших дорогах, а если встретится им юноша – ему придется танцевать с ними, пока он не упадет мертвым. Вторая история принадлежала Виктору Гюго – это было стихотворение о юной испанке по имени Жизель, которая умерла в танце. Произведения двух поэтов-романтиков – немецкого и </w:t>
      </w: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французского, полные таинственной красоты, неясных видений и духов, казалось, были специально созданы для балета. Готье пригласил в соавторы известного в театральной среде Парижа драматурга и сценариста Анри Вернуа де Сен-Жоржа. Так появился на свет сценарий одного из самых печальных и прекрасных балетов – «Жизель». Сюжет его рассказывал о любви крестьянской девушки к графу Альберту. Очарованный этой романтической новеллой, композитор Адольф Адан написал музыку к спектаклю за десять дней.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Главная партия предназначалась Карлотте, графом Альбертом стал молодой и красивый танцовщик Люсьен Петипа, старший брат знаменитого Мариуса Петипа. Перро работал самозабвенно – он предвидел настоящий успех. А Карлотта увлеклась своим партнером. Узнав об этом, Перро устранился от работы над спектаклем. Завершал постановку балетмейстер Жан Каралли, который с самого начала принимал в ней участие. Ему и досталась вся слава. Имя Перро даже не упоминалось в афише.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28 июня 1841 года в Опере состоялась премьера балета «Жизель, или Виллисы».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Успех превзошел все ожидания. Рецензии в газетах были только восторженные. Целый месяц парижская Опера давала только один балет «Жизель» – он прошел семь раз, а к концу 1841 года состоялось двадцать шесть представлений. На сцене Парижской оперы «Жизель», по неполным данным, выдержала за 18 лет 150 представлений, тогда как самый знаменитый ранее балет «Сильфида» – всего лишь 59 представлений за 12 лет.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Модные журналы бросились рекламировать прическу «венок Жизели». Мужчины стриглись «под Петипа». Карлотта стала примой Оперы. Каждая балерина хотела иметь «Жизель» в своем репертуаре. А сам спектакль разлетелся по свету едва ли не быстрее, чем молва о нем. В 1841 году его успели поставить только в Бордо, но в 1842-м – в Марселе, Турине, Лондоне, Брюсселе, Вене, Санкт-Петербурге, в 1843-м – в Лионе, Милане, Венеции, Берлине, Москве, в 1844-м – в Гааге, Флоренции, Генуе, в 1845-м – в Стокгольме, Риме, Дублине, Лиссабоне…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А Перро уехал в Лондон. Там он получил все возможности для работы – и в итоге получилось, что свои самые известные балеты создал именно в Англии. Перро сам писал сценарий. Сочиняя танцы, сразу же напевал </w:t>
      </w: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мотивы композитору. Новинки следовали одна за другой. В Лондон потянулись этуали.</w:t>
      </w:r>
    </w:p>
    <w:p w:rsidR="00FB7068" w:rsidRPr="00FB7068" w:rsidRDefault="00FB7068" w:rsidP="00FB70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Кроме лондонской постановки «Жизели» Перро создал балеты «Альма, или Мертвая девушка» в 1843 году (балет, поставленный для Фанни Черрито), «</w:t>
      </w:r>
      <w:hyperlink r:id="rId7" w:history="1">
        <w:r w:rsidRPr="00FB7068">
          <w:rPr>
            <w:rFonts w:ascii="Times New Roman" w:eastAsia="Times New Roman" w:hAnsi="Times New Roman" w:cs="Times New Roman"/>
            <w:color w:val="CC0033"/>
            <w:sz w:val="30"/>
            <w:szCs w:val="30"/>
            <w:u w:val="single"/>
            <w:bdr w:val="none" w:sz="0" w:space="0" w:color="auto" w:frame="1"/>
            <w:lang w:eastAsia="ru-RU"/>
          </w:rPr>
          <w:t>Ундина</w:t>
        </w:r>
      </w:hyperlink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в 1843 году, «</w:t>
      </w:r>
      <w:hyperlink r:id="rId8" w:history="1">
        <w:r w:rsidRPr="00FB7068">
          <w:rPr>
            <w:rFonts w:ascii="Times New Roman" w:eastAsia="Times New Roman" w:hAnsi="Times New Roman" w:cs="Times New Roman"/>
            <w:color w:val="CC0033"/>
            <w:sz w:val="30"/>
            <w:szCs w:val="30"/>
            <w:u w:val="single"/>
            <w:bdr w:val="none" w:sz="0" w:space="0" w:color="auto" w:frame="1"/>
            <w:lang w:eastAsia="ru-RU"/>
          </w:rPr>
          <w:t>Эсмеральда</w:t>
        </w:r>
      </w:hyperlink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 в 1844 году, «Суд Париса» в 1846 году. Кроме того, он много работал над тем, чтобы в эпоху женского танца мужской перешел из разряда «вспомогательного» в разряд самоценного, и в балете появились сложные по рисунку самостоятельные партии танцоров.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Карлотта стала единственной героиней: в спектаклях Перро на разные лады разыгрывал историю своего брака. Столь отчаянной автобиографичности балет еще не видел. В «Эолине» ревнивый демон безуспешно подчинял своей воле девушку-оборотня, влюбленную в графа Эдгара. В «Эсмеральде» великодушный урод Квазимодо и неловкий поэт Гренгуар старались уберечь от невзгод ветреную цыганку, увлеченную красавцем офицером. В «Питомице фей» неказистый парень Ален не смел признаться в любви Изоре – невесте принца Гуго. Перро словно звал свою неверную подругу.</w:t>
      </w:r>
    </w:p>
    <w:p w:rsidR="00FB7068" w:rsidRPr="00FB7068" w:rsidRDefault="00FB7068" w:rsidP="00FB70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Некоторое время спустя Карлотта Гризи действительно к нему приехала, и они танцевали вместе. А в 1845 году в Лондоне вообще собрались четыре звезды – Гризи, Черрито, Люсиль Гран и Мария Тальони. Для них Перро создал свой знаменитый «</w:t>
      </w:r>
      <w:hyperlink r:id="rId9" w:history="1">
        <w:r w:rsidRPr="00FB7068">
          <w:rPr>
            <w:rFonts w:ascii="Times New Roman" w:eastAsia="Times New Roman" w:hAnsi="Times New Roman" w:cs="Times New Roman"/>
            <w:color w:val="CC0033"/>
            <w:sz w:val="30"/>
            <w:szCs w:val="30"/>
            <w:u w:val="single"/>
            <w:bdr w:val="none" w:sz="0" w:space="0" w:color="auto" w:frame="1"/>
            <w:lang w:eastAsia="ru-RU"/>
          </w:rPr>
          <w:t>Па-де-катр</w:t>
        </w:r>
      </w:hyperlink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». Перед ним стояла трудная задача – не только примирить в своей постановке четырех самых выдающихся примадонн балета (из ведущих балерин в нём не участвовала только Фанни Эльслер), но и создать такую хореографию, которая выгодно подчеркнет особенности таланта каждой. Это удалось.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Во время репетиций Перро дипломатично справился даже с такой нелегкой проблемой: жесточайшие споры велись по поводу того, в какой очередности будут появляться балерины – последняя кода считалась самой выигрышной. Он предложил танцевать согласно возрасту – самая младшая первой и самая старшая последней. Понятно, что всем захотелось танцевать первой. В результате Гран начинала, сопровождаемая Гризи, затем вступали Черрито и Тальони.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Потом Перро уехал в Вену – возможно, по договоренности с Фанни Эльслер. Там он поставил для нее балет «Фауст», ее прощальный балет, и сам исполнил в нем роль Мефистофеля. И, наконец, Перро отправился в Россию. По некоторым источникам, он хотел, чтобы в жизни наконец появилась стабильность. В 1851 году он был принят в труппу </w:t>
      </w: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императорского театра сперва как танцор, а потом уже стал главным балетмейстером. Ему было что предложить – и новые редакции своих лучших спектаклей, и оригинальные постановки. К тому же он знал всех прославленных балерин Европы и мог ставить спектакли с учетом их таланта и возможностей.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 новыми редакциями в результате образовалась немалая путаница, в которой историкам балета предстоит еще долго разбираться. Взять хотя бы балет «Ундина, или Наяда».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 Перро было три версии – лондонская (1843), петергофская (1850), петербургская (1851). Везде сохранялась главная линия (любовный треугольник Маттео – Ундина – Джанина), но разными были сюжетные ходы, мотивировки поступков, финалы и образы главной героини.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Жанр спектакля 1843 года можно определить как романтическую драму: влюбленная в рыбака Маттео Ундина стремилась в мир людей, жертвовала ради любви к человеку собственным бессмертием, топила соперницу Джанину и занимала ее место. Но повелительница моря возвращала Джанину жениху, а Ундина, вновь став бессмертной, уплывала вдаль. Жанр постановки 1850 года – романтическая поэма. Наяда безнадежно влюблена в рыбака, празднующего помолвку с Джаниной; ее робкие попытки привлечь к себе внимание человека бесплодны, и Наяда обречена вечно оплакивать свое одиночество. Вариант 1851 года: Ундина хитростью выманивает у Джанины обручальное кольцо, предъявляет его в решающий момент, получает законные права на чужого жениха и, счастливая, отбывает с ним на дно морское, а земная невеста остается рыдать на берегу. Соответственно различались и образы трех наяд. И как теперь восстанавливать знаменитый балет?</w:t>
      </w:r>
    </w:p>
    <w:p w:rsidR="00FB7068" w:rsidRPr="00FB7068" w:rsidRDefault="00FB7068" w:rsidP="00FB70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Петербургская версия называлась «</w:t>
      </w:r>
      <w:hyperlink r:id="rId10" w:history="1">
        <w:r w:rsidRPr="00FB7068">
          <w:rPr>
            <w:rFonts w:ascii="Times New Roman" w:eastAsia="Times New Roman" w:hAnsi="Times New Roman" w:cs="Times New Roman"/>
            <w:color w:val="CC0033"/>
            <w:sz w:val="30"/>
            <w:szCs w:val="30"/>
            <w:u w:val="single"/>
            <w:bdr w:val="none" w:sz="0" w:space="0" w:color="auto" w:frame="1"/>
            <w:lang w:eastAsia="ru-RU"/>
          </w:rPr>
          <w:t>Наяда и рыбак</w:t>
        </w:r>
      </w:hyperlink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». Партию Наяды исполнила Карлотта Гризи, тоже приехавшая в Санкт-Петербург, а партию Маттео – сам Жюль Перро. Затем последовали «Эсмеральда», «Катарина, дочь разбойника», «Питомица фей», «Армида» (этот балет был поставлен для Фанни Черрито).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Карлотта долго в Санкт-Петербурге не задержалась. Она исполнила главные партии в балетах «Война женщин» и «Газельда», которые поставил для нее Перро, а в 1853 году уехала в Варшаву с польским магнатом Радзивиллом. На сцену она уже не вернулась.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А Перро и сам танцевал, и ставил балеты. Он сочинил для себя роль Пьера Гренгуара в «Эсмеральде». Поэт-неудачник, смешной и трогательный в своей безответной любви к Эсмеральде, вызывал у зрителей слезы. Дьяволино, помощник атаманши Катарины, защищал ее в неравном бою и безнадежно ревновал к художнику Сальватору Роза. Герои Перро не были счастливы, они отступали перед блистательными соперниками и гибли. Смутный отзвук «Жизели» чудится в «Армиде» – менестрель Джанео, напившись воды из Источника смеха, неудержимо хохотал, смех закручивал его в стремительном танце, обессиливал и доводил до смерти. А вот в балетах других авторов он был иным – он даже исполнил комедийную роль крестьянки Марселины в «Тщетной предосторожности».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«Перро, сочинявший всегда сам программы для своих балетов, был большим мастером на выдумку эффектных сценических положений, увлекавших и временами даже потрясавших зрителей, – вспоминала петербургская танцовщица Екатерина Вазем. – Танцев в его балетах было сравнительно немного, куда меньше, чем в спектаклях позднейшего происхождения. При этом, сочиняя эти танцы, балетмейстер заботился не столько о том, чтобы дать исполнителям более выигрышный номер, сколько о том, чтобы танцевальные номера дополняли и развивали драматическое действие».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Он поставил в России восемнадцать балетов – и самые удачные, кажется, были те, что имели серьезную литературную основу. Это были «Эсмеральда» (по мотивам «Собора Парижской Богоматери» Виктора Гюго), «Фауст» (по мотивам пьесы Гёте) и «Корсар» (по мотивам поэмы Байрона). «Корсар» стал его последним петербургским спектаклем – Перро поссорился с тогдашним директором императорских театров Сабуровым и уехал, увозя с собой молодую жену – бывшую ученицу театральной школы Капитолину Самовскую. А главным хореографом стал после него Мариус Петипа.</w:t>
      </w: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1859 году, вернувшись в Париж, Перро вновь появляется в Опере – но уже в новом качестве. Он стал балетным педагогом. На многих картинах Эдгара Дега можно увидеть Перро, получившего у балетной молодежи прозвание – Наставник. Больше он не поставил ни одного спектакля.</w:t>
      </w:r>
    </w:p>
    <w:p w:rsidR="00FB7068" w:rsidRPr="00B55755" w:rsidRDefault="00FB7068">
      <w:pPr>
        <w:rPr>
          <w:sz w:val="44"/>
          <w:szCs w:val="44"/>
        </w:rPr>
      </w:pPr>
    </w:p>
    <w:sectPr w:rsidR="00FB7068" w:rsidRPr="00B5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C73C39"/>
    <w:multiLevelType w:val="hybridMultilevel"/>
    <w:tmpl w:val="A6F0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C9"/>
    <w:rsid w:val="005F05C9"/>
    <w:rsid w:val="009B6F74"/>
    <w:rsid w:val="00B55755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3FE02-C696-43B8-8E9B-840A0983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canto.ru/ballet_esmerald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lcanto.ru/ballet_naiad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belcanto.ru/media/images/persons/perrot.JPG" TargetMode="External"/><Relationship Id="rId10" Type="http://schemas.openxmlformats.org/officeDocument/2006/relationships/hyperlink" Target="https://www.belcanto.ru/ballet_naia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lcanto.ru/ballet_quatr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2020-04-09T16:46:00Z</dcterms:created>
  <dcterms:modified xsi:type="dcterms:W3CDTF">2020-04-09T17:03:00Z</dcterms:modified>
</cp:coreProperties>
</file>